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5252" w:rsidR="00AD5252" w:rsidP="00391486" w:rsidRDefault="00AD5252" w14:paraId="38AE0948" w14:textId="48D8D879">
      <w:pPr>
        <w:pStyle w:val="NoSpacing"/>
        <w:rPr>
          <w:b/>
          <w:bCs/>
        </w:rPr>
      </w:pPr>
      <w:r w:rsidRPr="00AD5252">
        <w:rPr>
          <w:rFonts w:eastAsia="Times New Roman"/>
          <w:b/>
          <w:bCs/>
          <w:color w:val="000000"/>
          <w:shd w:val="clear" w:color="auto" w:fill="FFFFFF"/>
        </w:rPr>
        <w:t xml:space="preserve">Vaccination </w:t>
      </w:r>
      <w:r w:rsidR="006278F4">
        <w:rPr>
          <w:rFonts w:eastAsia="Times New Roman"/>
          <w:b/>
          <w:bCs/>
          <w:color w:val="000000"/>
          <w:shd w:val="clear" w:color="auto" w:fill="FFFFFF"/>
        </w:rPr>
        <w:t>processes</w:t>
      </w:r>
      <w:r w:rsidRPr="00AD5252">
        <w:rPr>
          <w:b/>
          <w:bCs/>
        </w:rPr>
        <w:t xml:space="preserve"> </w:t>
      </w:r>
    </w:p>
    <w:p w:rsidR="00AD5252" w:rsidP="00391486" w:rsidRDefault="00AD5252" w14:paraId="2850FB4E" w14:textId="77777777">
      <w:pPr>
        <w:pStyle w:val="NoSpacing"/>
      </w:pPr>
    </w:p>
    <w:p w:rsidRPr="006278F4" w:rsidR="00391486" w:rsidP="00391486" w:rsidRDefault="00391486" w14:paraId="66BB6E80" w14:textId="58033E0D">
      <w:pPr>
        <w:pStyle w:val="NoSpacing"/>
        <w:rPr>
          <w:u w:val="single"/>
        </w:rPr>
      </w:pPr>
      <w:r w:rsidRPr="006278F4">
        <w:rPr>
          <w:u w:val="single"/>
        </w:rPr>
        <w:t>[Organisation] Vaccination process for employees</w:t>
      </w:r>
      <w:r w:rsidR="003B4A8A">
        <w:rPr>
          <w:u w:val="single"/>
        </w:rPr>
        <w:t xml:space="preserve"> (and directly engaged contractors)</w:t>
      </w:r>
    </w:p>
    <w:p w:rsidR="004545E8" w:rsidP="00391486" w:rsidRDefault="004545E8" w14:paraId="6DCEC8CB" w14:textId="77777777">
      <w:pPr>
        <w:pStyle w:val="NoSpacing"/>
      </w:pPr>
    </w:p>
    <w:p w:rsidRPr="00623671" w:rsidR="00B91DA5" w:rsidP="00391486" w:rsidRDefault="00B10CE4" w14:paraId="4A471783" w14:textId="25598A43">
      <w:pPr>
        <w:pStyle w:val="NoSpacing"/>
        <w:rPr>
          <w:b/>
        </w:rPr>
      </w:pPr>
      <w:r w:rsidRPr="00623671">
        <w:rPr>
          <w:b/>
        </w:rPr>
        <w:t xml:space="preserve">Step 1: </w:t>
      </w:r>
      <w:r w:rsidR="00FA11D8">
        <w:rPr>
          <w:b/>
        </w:rPr>
        <w:t>Conduct</w:t>
      </w:r>
      <w:r w:rsidRPr="00623671" w:rsidR="00B91DA5">
        <w:rPr>
          <w:b/>
        </w:rPr>
        <w:t xml:space="preserve"> a </w:t>
      </w:r>
      <w:r w:rsidR="00741539">
        <w:rPr>
          <w:b/>
        </w:rPr>
        <w:t>draft risk a</w:t>
      </w:r>
      <w:r w:rsidRPr="00623671" w:rsidR="00B91DA5">
        <w:rPr>
          <w:b/>
        </w:rPr>
        <w:t>ssessment</w:t>
      </w:r>
      <w:r w:rsidR="00741539">
        <w:rPr>
          <w:b/>
        </w:rPr>
        <w:t xml:space="preserve"> and </w:t>
      </w:r>
      <w:r w:rsidR="00FA11D8">
        <w:rPr>
          <w:b/>
        </w:rPr>
        <w:t xml:space="preserve">prepare a draft vaccination </w:t>
      </w:r>
      <w:r w:rsidR="00741539">
        <w:rPr>
          <w:b/>
        </w:rPr>
        <w:t>policy</w:t>
      </w:r>
    </w:p>
    <w:p w:rsidR="003B4A8A" w:rsidP="00391486" w:rsidRDefault="003B4A8A" w14:paraId="4727B631" w14:textId="73727B2C">
      <w:pPr>
        <w:pStyle w:val="NoSpacing"/>
      </w:pPr>
    </w:p>
    <w:p w:rsidR="00B91DA5" w:rsidP="00391486" w:rsidRDefault="004D7F6F" w14:paraId="6598F77C" w14:textId="4D94F453">
      <w:pPr>
        <w:pStyle w:val="NoSpacing"/>
      </w:pPr>
      <w:r>
        <w:t>For employees</w:t>
      </w:r>
      <w:r w:rsidR="003B4A8A">
        <w:rPr>
          <w:rStyle w:val="FootnoteReference"/>
        </w:rPr>
        <w:footnoteReference w:id="1"/>
      </w:r>
      <w:r>
        <w:t xml:space="preserve"> who do not come within the coverage of the</w:t>
      </w:r>
      <w:r w:rsidRPr="004D7F6F">
        <w:t xml:space="preserve"> COVID-19 Public Health Response (Vaccinations) Order 2021</w:t>
      </w:r>
      <w:r>
        <w:t xml:space="preserve">, </w:t>
      </w:r>
      <w:r w:rsidR="00791AC6">
        <w:t>[Organisation]</w:t>
      </w:r>
      <w:r>
        <w:t xml:space="preserve"> mu</w:t>
      </w:r>
      <w:r w:rsidR="00B91DA5">
        <w:t xml:space="preserve">st undertake a risk assessment in relation to </w:t>
      </w:r>
      <w:r w:rsidR="0028412B">
        <w:t>those</w:t>
      </w:r>
      <w:r w:rsidR="00B91DA5">
        <w:t xml:space="preserve"> employees to assess whether there is sufficient risk justifying mandatory vaccination for any roles/areas of </w:t>
      </w:r>
      <w:r w:rsidR="00791AC6">
        <w:t>[Organisation]</w:t>
      </w:r>
      <w:r w:rsidR="00B91DA5">
        <w:t xml:space="preserve">. This risk assessment should include consideration of the likelihood of an employee </w:t>
      </w:r>
      <w:proofErr w:type="gramStart"/>
      <w:r w:rsidR="00B91DA5">
        <w:t>being exposed</w:t>
      </w:r>
      <w:proofErr w:type="gramEnd"/>
      <w:r w:rsidR="00B91DA5">
        <w:t xml:space="preserve"> to COVID-19 in the performance of their role, and the consequences for others if that employee is exposed to COVID-19. </w:t>
      </w:r>
      <w:r w:rsidR="0028412B">
        <w:t>[Organisation]</w:t>
      </w:r>
      <w:r w:rsidR="00B91DA5">
        <w:t xml:space="preserve"> should consider the nature of the role itself, how the </w:t>
      </w:r>
      <w:proofErr w:type="gramStart"/>
      <w:r w:rsidR="00B91DA5">
        <w:t>particular duties</w:t>
      </w:r>
      <w:proofErr w:type="gramEnd"/>
      <w:r w:rsidR="00B91DA5">
        <w:t xml:space="preserve"> and responsibilities of the role impact the risk of being exposed and the potential consequences of exposure.</w:t>
      </w:r>
    </w:p>
    <w:p w:rsidR="00B91DA5" w:rsidP="00391486" w:rsidRDefault="00B91DA5" w14:paraId="1DD58A75" w14:textId="77777777">
      <w:pPr>
        <w:pStyle w:val="NoSpacing"/>
      </w:pPr>
    </w:p>
    <w:p w:rsidR="00B91DA5" w:rsidP="00391486" w:rsidRDefault="00B91DA5" w14:paraId="73553694" w14:textId="3236BED8">
      <w:pPr>
        <w:pStyle w:val="NoSpacing"/>
      </w:pPr>
      <w:r>
        <w:t xml:space="preserve">WorkSafe New Zealand has published a list of relevant </w:t>
      </w:r>
      <w:r w:rsidR="00330C17">
        <w:t xml:space="preserve">risk </w:t>
      </w:r>
      <w:r>
        <w:t xml:space="preserve">factors to consider when undertaking the risk assessment, which include, but </w:t>
      </w:r>
      <w:proofErr w:type="gramStart"/>
      <w:r>
        <w:t>are not limited</w:t>
      </w:r>
      <w:proofErr w:type="gramEnd"/>
      <w:r>
        <w:t xml:space="preserve"> to:</w:t>
      </w:r>
    </w:p>
    <w:p w:rsidR="00B91DA5" w:rsidP="00B91DA5" w:rsidRDefault="00330C17" w14:paraId="15D93A77" w14:textId="395B5306">
      <w:pPr>
        <w:pStyle w:val="NoSpacing"/>
        <w:numPr>
          <w:ilvl w:val="0"/>
          <w:numId w:val="1"/>
        </w:numPr>
      </w:pPr>
      <w:r>
        <w:t xml:space="preserve">How many people does the employee </w:t>
      </w:r>
      <w:proofErr w:type="gramStart"/>
      <w:r>
        <w:t>carrying out</w:t>
      </w:r>
      <w:proofErr w:type="gramEnd"/>
      <w:r>
        <w:t xml:space="preserve"> the particular role come into contact with</w:t>
      </w:r>
    </w:p>
    <w:p w:rsidR="00330C17" w:rsidP="00B91DA5" w:rsidRDefault="00330C17" w14:paraId="7F8CD40F" w14:textId="3C4AF594">
      <w:pPr>
        <w:pStyle w:val="NoSpacing"/>
        <w:numPr>
          <w:ilvl w:val="0"/>
          <w:numId w:val="1"/>
        </w:numPr>
      </w:pPr>
      <w:r>
        <w:t xml:space="preserve">How easy will it be to identify the people who the employee </w:t>
      </w:r>
      <w:proofErr w:type="gramStart"/>
      <w:r>
        <w:t>comes into contact with</w:t>
      </w:r>
      <w:proofErr w:type="gramEnd"/>
    </w:p>
    <w:p w:rsidR="00330C17" w:rsidP="00B91DA5" w:rsidRDefault="00330C17" w14:paraId="22BC0CCE" w14:textId="6B5A9754">
      <w:pPr>
        <w:pStyle w:val="NoSpacing"/>
        <w:numPr>
          <w:ilvl w:val="0"/>
          <w:numId w:val="1"/>
        </w:numPr>
      </w:pPr>
      <w:r>
        <w:t xml:space="preserve">How close is the employee </w:t>
      </w:r>
      <w:proofErr w:type="gramStart"/>
      <w:r>
        <w:t>carrying out</w:t>
      </w:r>
      <w:proofErr w:type="gramEnd"/>
      <w:r>
        <w:t xml:space="preserve"> the tasks in proximity to other people</w:t>
      </w:r>
    </w:p>
    <w:p w:rsidR="00330C17" w:rsidP="00B91DA5" w:rsidRDefault="00330C17" w14:paraId="0D6C7205" w14:textId="296690B5">
      <w:pPr>
        <w:pStyle w:val="NoSpacing"/>
        <w:numPr>
          <w:ilvl w:val="0"/>
          <w:numId w:val="1"/>
        </w:numPr>
      </w:pPr>
      <w:r>
        <w:t xml:space="preserve">Does the work involve regular interaction with people considered at higher risk of severe illness from COVID-19, such as people with underlying health </w:t>
      </w:r>
      <w:proofErr w:type="gramStart"/>
      <w:r>
        <w:t>conditions.</w:t>
      </w:r>
      <w:proofErr w:type="gramEnd"/>
    </w:p>
    <w:p w:rsidR="00330C17" w:rsidP="00330C17" w:rsidRDefault="00330C17" w14:paraId="5ECA263A" w14:textId="0C295AF0">
      <w:pPr>
        <w:pStyle w:val="NoSpacing"/>
      </w:pPr>
    </w:p>
    <w:p w:rsidR="001B1006" w:rsidP="00330C17" w:rsidRDefault="00330C17" w14:paraId="48825C47" w14:textId="51365C21">
      <w:pPr>
        <w:pStyle w:val="NoSpacing"/>
      </w:pPr>
      <w:r>
        <w:t xml:space="preserve">A full list of these risk factors can </w:t>
      </w:r>
      <w:proofErr w:type="gramStart"/>
      <w:r>
        <w:t>be found</w:t>
      </w:r>
      <w:proofErr w:type="gramEnd"/>
      <w:r>
        <w:t xml:space="preserve"> </w:t>
      </w:r>
      <w:r w:rsidRPr="00330C17">
        <w:rPr>
          <w:rStyle w:val="Hyperlink"/>
        </w:rPr>
        <w:t>here</w:t>
      </w:r>
      <w:r w:rsidR="001B1006">
        <w:t xml:space="preserve">. </w:t>
      </w:r>
      <w:r w:rsidR="0028412B">
        <w:t>[Organisation]</w:t>
      </w:r>
      <w:r w:rsidR="001B1006">
        <w:t xml:space="preserve"> should also consider other controls that could </w:t>
      </w:r>
      <w:proofErr w:type="gramStart"/>
      <w:r w:rsidR="001B1006">
        <w:t>be used</w:t>
      </w:r>
      <w:proofErr w:type="gramEnd"/>
      <w:r w:rsidR="001B1006">
        <w:t xml:space="preserve"> to reduce the risk of contracting COVID-19. The results of the risk factor discussion and the impact of any additional controls that could </w:t>
      </w:r>
      <w:proofErr w:type="gramStart"/>
      <w:r w:rsidR="001B1006">
        <w:t>be used</w:t>
      </w:r>
      <w:proofErr w:type="gramEnd"/>
      <w:r w:rsidR="001B1006">
        <w:t xml:space="preserve"> should then be assessed.</w:t>
      </w:r>
      <w:r w:rsidR="00741539">
        <w:t xml:space="preserve"> </w:t>
      </w:r>
    </w:p>
    <w:p w:rsidR="00FA11D8" w:rsidP="00330C17" w:rsidRDefault="00FA11D8" w14:paraId="2D792F36" w14:textId="1D150090">
      <w:pPr>
        <w:pStyle w:val="NoSpacing"/>
      </w:pPr>
    </w:p>
    <w:p w:rsidR="00FA11D8" w:rsidP="00330C17" w:rsidRDefault="00FA11D8" w14:paraId="49C354E7" w14:textId="51775100">
      <w:pPr>
        <w:pStyle w:val="NoSpacing"/>
      </w:pPr>
      <w:r>
        <w:t xml:space="preserve">After completing the risk assessment and reached preliminary conclusions regarding mandatory vaccinations for roles within </w:t>
      </w:r>
      <w:r w:rsidR="00791AC6">
        <w:t>[Organisation]</w:t>
      </w:r>
      <w:r>
        <w:t>, a draft vaccination policy should be prepared.</w:t>
      </w:r>
    </w:p>
    <w:p w:rsidR="00FA11D8" w:rsidP="00330C17" w:rsidRDefault="00FA11D8" w14:paraId="43F36A10" w14:textId="77777777">
      <w:pPr>
        <w:pStyle w:val="NoSpacing"/>
      </w:pPr>
    </w:p>
    <w:p w:rsidRPr="00623671" w:rsidR="001B1006" w:rsidP="00330C17" w:rsidRDefault="00C565A7" w14:paraId="2862EF2E" w14:textId="01D012F4">
      <w:pPr>
        <w:pStyle w:val="NoSpacing"/>
        <w:rPr>
          <w:b/>
        </w:rPr>
      </w:pPr>
      <w:r w:rsidRPr="00623671">
        <w:rPr>
          <w:b/>
        </w:rPr>
        <w:t>Step 2:</w:t>
      </w:r>
      <w:r w:rsidR="00FA11D8">
        <w:rPr>
          <w:b/>
        </w:rPr>
        <w:t xml:space="preserve"> </w:t>
      </w:r>
      <w:r w:rsidRPr="00623671">
        <w:rPr>
          <w:b/>
        </w:rPr>
        <w:t xml:space="preserve">Consult with </w:t>
      </w:r>
      <w:r w:rsidR="00673AF3">
        <w:rPr>
          <w:b/>
        </w:rPr>
        <w:t>workers</w:t>
      </w:r>
      <w:r w:rsidRPr="00623671">
        <w:rPr>
          <w:b/>
        </w:rPr>
        <w:t>, unions, and health and safety representatives</w:t>
      </w:r>
      <w:r w:rsidR="00FA11D8">
        <w:rPr>
          <w:b/>
        </w:rPr>
        <w:t xml:space="preserve"> on the draft risk assessment and draft vaccination policy</w:t>
      </w:r>
    </w:p>
    <w:p w:rsidR="00C565A7" w:rsidP="00330C17" w:rsidRDefault="00C565A7" w14:paraId="1C7147AC" w14:textId="40D754B2">
      <w:pPr>
        <w:pStyle w:val="NoSpacing"/>
      </w:pPr>
    </w:p>
    <w:p w:rsidR="00C565A7" w:rsidP="00330C17" w:rsidRDefault="003C46F1" w14:paraId="1FD907E2" w14:textId="3BBC4608">
      <w:pPr>
        <w:pStyle w:val="NoSpacing"/>
      </w:pPr>
      <w:r>
        <w:t>[</w:t>
      </w:r>
      <w:r w:rsidR="00C565A7">
        <w:t>Organisation</w:t>
      </w:r>
      <w:r>
        <w:t>]</w:t>
      </w:r>
      <w:r w:rsidR="00C565A7">
        <w:t xml:space="preserve"> should then consult with </w:t>
      </w:r>
      <w:r w:rsidR="0028412B">
        <w:t>workers</w:t>
      </w:r>
      <w:r w:rsidR="00C565A7">
        <w:t>, unions and health and safety representatives in relat</w:t>
      </w:r>
      <w:r w:rsidR="00A05F55">
        <w:t xml:space="preserve">ion to the draft policy, and the risk assessment conducted. </w:t>
      </w:r>
      <w:r w:rsidR="0028412B">
        <w:t>The</w:t>
      </w:r>
      <w:r w:rsidR="00A05F55">
        <w:t xml:space="preserve"> relevant parties should </w:t>
      </w:r>
      <w:proofErr w:type="gramStart"/>
      <w:r w:rsidR="00A05F55">
        <w:t>be given</w:t>
      </w:r>
      <w:proofErr w:type="gramEnd"/>
      <w:r w:rsidR="00A05F55">
        <w:t xml:space="preserve"> a reasonable opportunity to provide their feedba</w:t>
      </w:r>
      <w:r w:rsidR="00623671">
        <w:t>ck</w:t>
      </w:r>
      <w:r w:rsidR="00A05F55">
        <w:t xml:space="preserve"> on the</w:t>
      </w:r>
      <w:r w:rsidR="00623671">
        <w:t xml:space="preserve"> draft vaccination</w:t>
      </w:r>
      <w:r w:rsidR="00A05F55">
        <w:t xml:space="preserve"> policy and the risk assessment.</w:t>
      </w:r>
      <w:r w:rsidR="00623671">
        <w:t xml:space="preserve"> </w:t>
      </w:r>
      <w:r>
        <w:t>[</w:t>
      </w:r>
      <w:r w:rsidR="00623671">
        <w:t>Organisation</w:t>
      </w:r>
      <w:r>
        <w:t>]</w:t>
      </w:r>
      <w:r w:rsidR="00623671">
        <w:t xml:space="preserve"> should consider all feedback received with an open mind.</w:t>
      </w:r>
    </w:p>
    <w:p w:rsidR="00A05F55" w:rsidP="00330C17" w:rsidRDefault="00A05F55" w14:paraId="7DEE2C3E" w14:textId="352445D4">
      <w:pPr>
        <w:pStyle w:val="NoSpacing"/>
      </w:pPr>
    </w:p>
    <w:p w:rsidR="00A34FE6" w:rsidP="00330C17" w:rsidRDefault="00A34FE6" w14:paraId="78C4DBD6" w14:textId="77777777">
      <w:pPr>
        <w:pStyle w:val="NoSpacing"/>
      </w:pPr>
    </w:p>
    <w:p w:rsidR="00A34FE6" w:rsidP="00330C17" w:rsidRDefault="00A34FE6" w14:paraId="374701D1" w14:textId="77777777">
      <w:pPr>
        <w:pStyle w:val="NoSpacing"/>
      </w:pPr>
    </w:p>
    <w:p w:rsidR="00A34FE6" w:rsidP="00330C17" w:rsidRDefault="00A34FE6" w14:paraId="1B9E6729" w14:textId="77777777">
      <w:pPr>
        <w:pStyle w:val="NoSpacing"/>
      </w:pPr>
    </w:p>
    <w:p w:rsidR="00A34FE6" w:rsidP="00330C17" w:rsidRDefault="00A34FE6" w14:paraId="38FCF335" w14:textId="77777777">
      <w:pPr>
        <w:pStyle w:val="NoSpacing"/>
      </w:pPr>
    </w:p>
    <w:p w:rsidR="00A05F55" w:rsidP="00330C17" w:rsidRDefault="00A05F55" w14:paraId="4B97A0DE" w14:textId="26E84DCA">
      <w:pPr>
        <w:pStyle w:val="NoSpacing"/>
      </w:pPr>
      <w:r>
        <w:t xml:space="preserve">Organisations have </w:t>
      </w:r>
      <w:proofErr w:type="gramStart"/>
      <w:r>
        <w:t>a number of</w:t>
      </w:r>
      <w:proofErr w:type="gramEnd"/>
      <w:r>
        <w:t xml:space="preserve"> specific consultation obligations, including:</w:t>
      </w:r>
    </w:p>
    <w:p w:rsidR="00A05F55" w:rsidP="00330C17" w:rsidRDefault="00A05F55" w14:paraId="4A87B2CC" w14:textId="52E31E31">
      <w:pPr>
        <w:pStyle w:val="NoSpacing"/>
      </w:pPr>
    </w:p>
    <w:p w:rsidR="00A05F55" w:rsidP="00A05F55" w:rsidRDefault="00A05F55" w14:paraId="6E0A0EB9" w14:textId="2AE3E18E">
      <w:pPr>
        <w:pStyle w:val="NoSpacing"/>
        <w:numPr>
          <w:ilvl w:val="0"/>
          <w:numId w:val="1"/>
        </w:numPr>
      </w:pPr>
      <w:r>
        <w:t xml:space="preserve">A duty, as an employer, to act in good faith towards its employees (and unions). The duty of good faith requires </w:t>
      </w:r>
      <w:r w:rsidR="00791AC6">
        <w:t xml:space="preserve">[Organisation] </w:t>
      </w:r>
      <w:r>
        <w:t xml:space="preserve">to provide employees access to all relevant information and an opportunity to comment on such information, in situations where </w:t>
      </w:r>
      <w:r w:rsidR="00791AC6">
        <w:t xml:space="preserve">[Organisation] </w:t>
      </w:r>
      <w:r>
        <w:t>is proposing to make a decision that will, or is likely to, have an adverse effect on the continuation of an employee’s employment (such as, in relation to mandatory vaccination); and</w:t>
      </w:r>
    </w:p>
    <w:p w:rsidR="00A05F55" w:rsidP="00A05F55" w:rsidRDefault="00A05F55" w14:paraId="78984BC6" w14:textId="77777777">
      <w:pPr>
        <w:pStyle w:val="NoSpacing"/>
        <w:ind w:left="720"/>
      </w:pPr>
    </w:p>
    <w:p w:rsidR="00A05F55" w:rsidP="00A05F55" w:rsidRDefault="00A05F55" w14:paraId="33B12346" w14:textId="43B5C3C3">
      <w:pPr>
        <w:pStyle w:val="NoSpacing"/>
        <w:numPr>
          <w:ilvl w:val="0"/>
          <w:numId w:val="1"/>
        </w:numPr>
      </w:pPr>
      <w:r>
        <w:t xml:space="preserve">A duty, as a person conducting a business or undertaking under the Health and Safety at Work Act 2015, to engage with workers </w:t>
      </w:r>
      <w:proofErr w:type="gramStart"/>
      <w:r>
        <w:t>so far as</w:t>
      </w:r>
      <w:proofErr w:type="gramEnd"/>
      <w:r>
        <w:t xml:space="preserve"> is reasonably practicable in relation to matters of health and safety (</w:t>
      </w:r>
      <w:r w:rsidRPr="00A05F55">
        <w:t xml:space="preserve">including when making decisions about ways to eliminate or minimise risks to health and safety, such as mandatory vaccinations). </w:t>
      </w:r>
      <w:proofErr w:type="gramStart"/>
      <w:r w:rsidRPr="00A05F55">
        <w:t>Similar to</w:t>
      </w:r>
      <w:proofErr w:type="gramEnd"/>
      <w:r w:rsidRPr="00A05F55">
        <w:t xml:space="preserve"> the duty of good faith, </w:t>
      </w:r>
      <w:r w:rsidR="00791AC6">
        <w:t>[Organisation] is</w:t>
      </w:r>
      <w:r w:rsidRPr="00A05F55">
        <w:t xml:space="preserve"> required to provide workers with relevant information, an opportunity to comment on that information and contribute to the </w:t>
      </w:r>
      <w:r w:rsidRPr="00A05F55" w:rsidR="008C3173">
        <w:t>decision-making</w:t>
      </w:r>
      <w:r w:rsidRPr="00A05F55">
        <w:t xml:space="preserve"> process, as well as taking their views into account before a decision is made.</w:t>
      </w:r>
    </w:p>
    <w:p w:rsidR="001B1006" w:rsidP="00330C17" w:rsidRDefault="001B1006" w14:paraId="101103D2" w14:textId="77CC38DF">
      <w:pPr>
        <w:pStyle w:val="NoSpacing"/>
      </w:pPr>
    </w:p>
    <w:p w:rsidRPr="00623671" w:rsidR="001B1006" w:rsidP="00330C17" w:rsidRDefault="00623671" w14:paraId="70AEBBF1" w14:textId="4C5AB478">
      <w:pPr>
        <w:pStyle w:val="NoSpacing"/>
        <w:rPr>
          <w:b/>
        </w:rPr>
      </w:pPr>
      <w:r w:rsidRPr="00623671">
        <w:rPr>
          <w:b/>
        </w:rPr>
        <w:t>Step 3: Finalise and confirm the</w:t>
      </w:r>
      <w:r w:rsidR="003C46F1">
        <w:rPr>
          <w:b/>
        </w:rPr>
        <w:t xml:space="preserve"> risk assessment and</w:t>
      </w:r>
      <w:r w:rsidRPr="00623671">
        <w:rPr>
          <w:b/>
        </w:rPr>
        <w:t xml:space="preserve"> mandatory vaccination policy</w:t>
      </w:r>
    </w:p>
    <w:p w:rsidR="00623671" w:rsidP="00330C17" w:rsidRDefault="00623671" w14:paraId="1E405CDD" w14:textId="26375CA2">
      <w:pPr>
        <w:pStyle w:val="NoSpacing"/>
      </w:pPr>
    </w:p>
    <w:p w:rsidR="00B10CE4" w:rsidP="00623671" w:rsidRDefault="00623671" w14:paraId="1FA9FF19" w14:textId="117D763A">
      <w:pPr>
        <w:pStyle w:val="NoSpacing"/>
      </w:pPr>
      <w:r>
        <w:t>After considering the feedback provided during the consultation process, the organisation should confirm its decision in relation to the</w:t>
      </w:r>
      <w:r w:rsidR="003C46F1">
        <w:t xml:space="preserve"> risk assessment and the</w:t>
      </w:r>
      <w:r>
        <w:t xml:space="preserve"> </w:t>
      </w:r>
      <w:r w:rsidR="008C3173">
        <w:t>policy and</w:t>
      </w:r>
      <w:r>
        <w:t xml:space="preserve"> provide employees with a copy of the finalised </w:t>
      </w:r>
      <w:r w:rsidR="003C46F1">
        <w:t xml:space="preserve">risk assessment and </w:t>
      </w:r>
      <w:r>
        <w:t xml:space="preserve">policy. </w:t>
      </w:r>
      <w:r w:rsidR="006A7887">
        <w:t>A</w:t>
      </w:r>
      <w:r w:rsidR="00B10CE4">
        <w:t xml:space="preserve">dvise employees in writing of requirements of vaccination </w:t>
      </w:r>
      <w:r w:rsidR="007C38A4">
        <w:t xml:space="preserve">policy </w:t>
      </w:r>
      <w:r w:rsidR="00B10CE4">
        <w:t xml:space="preserve">and encourage them to get vaccinated. Continue to actively discuss with employees the benefits of vaccination and the health and safety risks of not </w:t>
      </w:r>
      <w:proofErr w:type="gramStart"/>
      <w:r w:rsidR="00B10CE4">
        <w:t>being vaccinated</w:t>
      </w:r>
      <w:proofErr w:type="gramEnd"/>
      <w:r w:rsidR="00B10CE4">
        <w:t xml:space="preserve">. </w:t>
      </w:r>
    </w:p>
    <w:p w:rsidR="00B10CE4" w:rsidP="00391486" w:rsidRDefault="00B10CE4" w14:paraId="7F5F4525" w14:textId="0E6F6C80">
      <w:pPr>
        <w:pStyle w:val="NoSpacing"/>
      </w:pPr>
    </w:p>
    <w:p w:rsidRPr="006A7887" w:rsidR="006A7887" w:rsidP="00391486" w:rsidRDefault="006A7887" w14:paraId="63A21CC6" w14:textId="39D8FA7D">
      <w:pPr>
        <w:pStyle w:val="NoSpacing"/>
        <w:rPr>
          <w:b/>
        </w:rPr>
      </w:pPr>
      <w:r w:rsidRPr="006A7887">
        <w:rPr>
          <w:b/>
        </w:rPr>
        <w:t>Step 4: Collect information regarding vaccination status</w:t>
      </w:r>
    </w:p>
    <w:p w:rsidR="006A7887" w:rsidP="00391486" w:rsidRDefault="006A7887" w14:paraId="442972A1" w14:textId="77777777">
      <w:pPr>
        <w:pStyle w:val="NoSpacing"/>
      </w:pPr>
    </w:p>
    <w:p w:rsidR="00B10CE4" w:rsidP="00391486" w:rsidRDefault="006A7887" w14:paraId="5D935466" w14:textId="7A2961D9">
      <w:pPr>
        <w:pStyle w:val="NoSpacing"/>
      </w:pPr>
      <w:r>
        <w:t xml:space="preserve">Request required contact and vaccination information. </w:t>
      </w:r>
      <w:r w:rsidR="00B10CE4">
        <w:t xml:space="preserve">Receive, </w:t>
      </w:r>
      <w:proofErr w:type="gramStart"/>
      <w:r w:rsidR="00B10CE4">
        <w:t>compile</w:t>
      </w:r>
      <w:proofErr w:type="gramEnd"/>
      <w:r w:rsidR="00B10CE4">
        <w:t xml:space="preserve"> and securely store contact and vaccination information</w:t>
      </w:r>
      <w:r w:rsidR="00C86B28">
        <w:t xml:space="preserve"> (including proof of vaccination)</w:t>
      </w:r>
      <w:r w:rsidR="00B10CE4">
        <w:t xml:space="preserve">. If no information received, you must assume that the employee </w:t>
      </w:r>
      <w:proofErr w:type="gramStart"/>
      <w:r w:rsidR="00B10CE4">
        <w:t>is not vaccinated</w:t>
      </w:r>
      <w:proofErr w:type="gramEnd"/>
      <w:r>
        <w:t>, and notify the employee that you are treating the employee as not being vaccinated</w:t>
      </w:r>
      <w:r w:rsidR="00B10CE4">
        <w:t xml:space="preserve">. </w:t>
      </w:r>
    </w:p>
    <w:p w:rsidR="006A7887" w:rsidP="00391486" w:rsidRDefault="006A7887" w14:paraId="35FD4CE1" w14:textId="517B2064">
      <w:pPr>
        <w:pStyle w:val="NoSpacing"/>
      </w:pPr>
    </w:p>
    <w:p w:rsidRPr="006A7887" w:rsidR="006A7887" w:rsidP="00391486" w:rsidRDefault="006A7887" w14:paraId="7B967AA9" w14:textId="29D5E999">
      <w:pPr>
        <w:pStyle w:val="NoSpacing"/>
        <w:rPr>
          <w:b/>
        </w:rPr>
      </w:pPr>
      <w:r w:rsidRPr="006A7887">
        <w:rPr>
          <w:b/>
        </w:rPr>
        <w:t>Step Plan</w:t>
      </w:r>
    </w:p>
    <w:p w:rsidR="00B10CE4" w:rsidP="00391486" w:rsidRDefault="00B10CE4" w14:paraId="10125818" w14:textId="77777777">
      <w:pPr>
        <w:pStyle w:val="NoSpacing"/>
      </w:pPr>
    </w:p>
    <w:p w:rsidR="00B10CE4" w:rsidP="00391486" w:rsidRDefault="00B10CE4" w14:paraId="78C4D2D0" w14:textId="5BBF01C5">
      <w:pPr>
        <w:pStyle w:val="NoSpacing"/>
      </w:pPr>
      <w:r>
        <w:t xml:space="preserve">Has employee had first dose (by </w:t>
      </w:r>
      <w:r w:rsidR="007C38A4">
        <w:t>date, day, month</w:t>
      </w:r>
      <w:r>
        <w:t>)?</w:t>
      </w:r>
    </w:p>
    <w:p w:rsidR="00B10CE4" w:rsidP="00B10CE4" w:rsidRDefault="00B10CE4" w14:paraId="31D8734B" w14:textId="34005FC7">
      <w:pPr>
        <w:pStyle w:val="NoSpacing"/>
      </w:pPr>
      <w:r>
        <w:t xml:space="preserve">&gt; if yes, employee </w:t>
      </w:r>
      <w:proofErr w:type="gramStart"/>
      <w:r>
        <w:t>is able to</w:t>
      </w:r>
      <w:proofErr w:type="gramEnd"/>
      <w:r>
        <w:t xml:space="preserve"> work at [</w:t>
      </w:r>
      <w:r w:rsidR="00A24F1F">
        <w:t>Organisation</w:t>
      </w:r>
      <w:r>
        <w:t>]</w:t>
      </w:r>
    </w:p>
    <w:p w:rsidR="003749F7" w:rsidP="003749F7" w:rsidRDefault="003749F7" w14:paraId="28BFBA80" w14:textId="4B0AA8DB">
      <w:pPr>
        <w:pStyle w:val="NoSpacing"/>
      </w:pPr>
      <w:r>
        <w:t xml:space="preserve">&gt; if no, </w:t>
      </w:r>
      <w:r w:rsidR="00C86B28">
        <w:t xml:space="preserve">meet </w:t>
      </w:r>
      <w:r>
        <w:t>with employee to establish reasons why not vaccinated</w:t>
      </w:r>
      <w:r w:rsidR="00C86B28">
        <w:t xml:space="preserve">, and confirm with the employee that their role can only </w:t>
      </w:r>
      <w:proofErr w:type="gramStart"/>
      <w:r w:rsidR="00C86B28">
        <w:t>be performed</w:t>
      </w:r>
      <w:proofErr w:type="gramEnd"/>
      <w:r w:rsidR="00C86B28">
        <w:t xml:space="preserve"> by a vaccinated employee</w:t>
      </w:r>
      <w:r>
        <w:t xml:space="preserve">. Advise </w:t>
      </w:r>
      <w:r w:rsidR="0029761B">
        <w:t xml:space="preserve">the employee </w:t>
      </w:r>
      <w:r w:rsidR="002323C6">
        <w:t xml:space="preserve">that they </w:t>
      </w:r>
      <w:r>
        <w:t xml:space="preserve">cannot be onsite. </w:t>
      </w:r>
    </w:p>
    <w:p w:rsidR="004A3E88" w:rsidP="00391486" w:rsidRDefault="00D70FD2" w14:paraId="2A4E9EA6" w14:textId="77777777">
      <w:pPr>
        <w:pStyle w:val="NoSpacing"/>
      </w:pPr>
      <w:r>
        <w:tab/>
      </w:r>
      <w:r>
        <w:t>&gt; Does an exemption apply?</w:t>
      </w:r>
    </w:p>
    <w:p w:rsidR="005E0384" w:rsidP="00391486" w:rsidRDefault="004A3E88" w14:paraId="1A4467BC" w14:textId="30BF3956">
      <w:pPr>
        <w:pStyle w:val="NoSpacing"/>
      </w:pPr>
      <w:r>
        <w:tab/>
      </w:r>
      <w:r>
        <w:tab/>
      </w:r>
      <w:r>
        <w:t xml:space="preserve">&gt; if yes, </w:t>
      </w:r>
      <w:r w:rsidR="005E0384">
        <w:t xml:space="preserve">can employee safely be onsite? </w:t>
      </w:r>
    </w:p>
    <w:p w:rsidR="008A6E6D" w:rsidP="008A6E6D" w:rsidRDefault="005E0384" w14:paraId="01A73A08" w14:textId="33077202">
      <w:pPr>
        <w:pStyle w:val="NoSpacing"/>
      </w:pPr>
      <w:r>
        <w:tab/>
      </w:r>
      <w:r>
        <w:tab/>
      </w:r>
      <w:r>
        <w:tab/>
      </w:r>
      <w:r w:rsidR="008A6E6D">
        <w:t xml:space="preserve">&gt; if no, seek legal </w:t>
      </w:r>
      <w:r w:rsidR="0029761B">
        <w:t>advice</w:t>
      </w:r>
    </w:p>
    <w:p w:rsidR="005E0384" w:rsidP="008A6E6D" w:rsidRDefault="005E0384" w14:paraId="1EAD41B9" w14:textId="4D30AE69">
      <w:pPr>
        <w:pStyle w:val="NoSpacing"/>
        <w:ind w:left="1440" w:firstLine="720"/>
      </w:pPr>
      <w:r>
        <w:t>&gt; if yes, implement health and safety mitigations in consultation with employee</w:t>
      </w:r>
    </w:p>
    <w:p w:rsidR="00523923" w:rsidP="008A6E6D" w:rsidRDefault="008A6E6D" w14:paraId="67A103F7" w14:textId="0A661B86">
      <w:pPr>
        <w:pStyle w:val="NoSpacing"/>
        <w:ind w:left="1440" w:firstLine="720"/>
      </w:pPr>
      <w:r>
        <w:tab/>
      </w:r>
      <w:r w:rsidR="00523923">
        <w:tab/>
      </w:r>
      <w:r w:rsidR="00523923">
        <w:t>&gt; update vaccination record with evidence provided</w:t>
      </w:r>
    </w:p>
    <w:p w:rsidR="00523923" w:rsidP="008A6E6D" w:rsidRDefault="00523923" w14:paraId="01AC68E5" w14:textId="0A3AA924">
      <w:pPr>
        <w:pStyle w:val="NoSpacing"/>
        <w:ind w:left="1440" w:firstLine="720"/>
      </w:pPr>
      <w:r>
        <w:lastRenderedPageBreak/>
        <w:tab/>
      </w:r>
      <w:r>
        <w:tab/>
      </w:r>
      <w:r>
        <w:t xml:space="preserve">&gt; employee </w:t>
      </w:r>
      <w:proofErr w:type="gramStart"/>
      <w:r>
        <w:t>is able to</w:t>
      </w:r>
      <w:proofErr w:type="gramEnd"/>
      <w:r>
        <w:t xml:space="preserve"> work at [</w:t>
      </w:r>
      <w:r w:rsidR="00A24F1F">
        <w:t>Organisation</w:t>
      </w:r>
      <w:r>
        <w:t>]</w:t>
      </w:r>
    </w:p>
    <w:p w:rsidR="00523923" w:rsidP="00523923" w:rsidRDefault="00523923" w14:paraId="12D4C37D" w14:textId="4878FCA8">
      <w:pPr>
        <w:pStyle w:val="NoSpacing"/>
        <w:ind w:left="720" w:firstLine="720"/>
      </w:pPr>
      <w:r>
        <w:t xml:space="preserve">&gt; if no, </w:t>
      </w:r>
      <w:r w:rsidR="00DD06D9">
        <w:t>is the employee willing to get vaccinated?</w:t>
      </w:r>
    </w:p>
    <w:p w:rsidR="002F2229" w:rsidP="00DD06D9" w:rsidRDefault="00DD06D9" w14:paraId="3F3BC8D9" w14:textId="77777777">
      <w:pPr>
        <w:pStyle w:val="NoSpacing"/>
      </w:pPr>
      <w:r>
        <w:tab/>
      </w:r>
      <w:r>
        <w:tab/>
      </w:r>
      <w:r>
        <w:tab/>
      </w:r>
      <w:r>
        <w:t xml:space="preserve">&gt; if no, </w:t>
      </w:r>
      <w:r w:rsidR="00772717">
        <w:t xml:space="preserve">consult with employee to determine if </w:t>
      </w:r>
      <w:r w:rsidR="001F5631">
        <w:t xml:space="preserve">they </w:t>
      </w:r>
      <w:r w:rsidR="00772717">
        <w:t xml:space="preserve">can </w:t>
      </w:r>
      <w:proofErr w:type="gramStart"/>
      <w:r w:rsidR="00772717">
        <w:t>carry out</w:t>
      </w:r>
      <w:proofErr w:type="gramEnd"/>
      <w:r w:rsidR="00772717">
        <w:t xml:space="preserve"> work in way </w:t>
      </w:r>
      <w:r w:rsidR="001F5631">
        <w:t>that minimises the risks associated with that employee carrying out</w:t>
      </w:r>
      <w:r w:rsidR="001F5631">
        <w:tab/>
      </w:r>
      <w:r w:rsidR="001F5631">
        <w:tab/>
      </w:r>
      <w:r w:rsidR="001F5631">
        <w:tab/>
      </w:r>
      <w:r w:rsidR="001F5631">
        <w:tab/>
      </w:r>
      <w:r w:rsidR="001F5631">
        <w:t>their role while unvaccinated (such as working from home, providing alternative duties</w:t>
      </w:r>
      <w:r w:rsidR="002323C6">
        <w:t>, or</w:t>
      </w:r>
      <w:r w:rsidRPr="002323C6" w:rsidR="002323C6">
        <w:t xml:space="preserve"> </w:t>
      </w:r>
      <w:r w:rsidR="002323C6">
        <w:t xml:space="preserve">if necessary, discretionary leave (may be unpaid, </w:t>
      </w:r>
    </w:p>
    <w:p w:rsidR="00DD06D9" w:rsidP="002F2229" w:rsidRDefault="002323C6" w14:paraId="598D6AF3" w14:textId="6F7038B1">
      <w:pPr>
        <w:pStyle w:val="NoSpacing"/>
        <w:ind w:left="2160" w:firstLine="720"/>
      </w:pPr>
      <w:r>
        <w:t>or the board/committee may consider paid leave should apply)</w:t>
      </w:r>
    </w:p>
    <w:p w:rsidR="00772717" w:rsidP="00DD06D9" w:rsidRDefault="00772717" w14:paraId="6ACF49BB" w14:textId="757DA768">
      <w:pPr>
        <w:pStyle w:val="NoSpacing"/>
      </w:pPr>
      <w:r>
        <w:tab/>
      </w:r>
      <w:r>
        <w:tab/>
      </w:r>
      <w:r>
        <w:tab/>
      </w:r>
      <w:r>
        <w:tab/>
      </w:r>
    </w:p>
    <w:p w:rsidR="00F61510" w:rsidP="00DD06D9" w:rsidRDefault="00F61510" w14:paraId="18982A59" w14:textId="2D03B4F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 xml:space="preserve">&gt; if yes, </w:t>
      </w:r>
      <w:r w:rsidR="00883D73">
        <w:t>confirm employee’s new working arrangements</w:t>
      </w:r>
    </w:p>
    <w:p w:rsidR="00883D73" w:rsidP="00DD06D9" w:rsidRDefault="00883D73" w14:paraId="0242F999" w14:textId="3866B0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>&gt; if no, are there alternatives to dismissal: e.g. redeployment, leave?</w:t>
      </w:r>
    </w:p>
    <w:p w:rsidR="00883D73" w:rsidP="00DD06D9" w:rsidRDefault="00883D73" w14:paraId="56A109FE" w14:textId="4833018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&gt; if yes, confirm employee’s new working arrangements</w:t>
      </w:r>
    </w:p>
    <w:p w:rsidR="00883D73" w:rsidP="00DD06D9" w:rsidRDefault="00883D73" w14:paraId="67CF507E" w14:textId="1EFB4F2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&gt; if no, </w:t>
      </w:r>
      <w:r w:rsidR="00317243">
        <w:t>seek legal advice</w:t>
      </w:r>
    </w:p>
    <w:p w:rsidR="00DD06D9" w:rsidP="00523923" w:rsidRDefault="00DD06D9" w14:paraId="64819065" w14:textId="1C912114">
      <w:pPr>
        <w:pStyle w:val="NoSpacing"/>
        <w:ind w:left="720" w:firstLine="720"/>
      </w:pPr>
      <w:r>
        <w:tab/>
      </w:r>
      <w:r>
        <w:t xml:space="preserve">&gt; if yes, </w:t>
      </w:r>
      <w:r w:rsidR="00317243">
        <w:t xml:space="preserve">actively encourage and support employee to get vaccinated. If vaccination provided during working hours no absence should </w:t>
      </w:r>
      <w:proofErr w:type="gramStart"/>
      <w:r w:rsidR="00317243">
        <w:t>be recorded</w:t>
      </w:r>
      <w:proofErr w:type="gramEnd"/>
    </w:p>
    <w:p w:rsidR="00FD7E99" w:rsidP="00523923" w:rsidRDefault="00FD7E99" w14:paraId="06AEB5AA" w14:textId="5C8CF566">
      <w:pPr>
        <w:pStyle w:val="NoSpacing"/>
        <w:ind w:left="720" w:firstLine="720"/>
      </w:pPr>
      <w:r>
        <w:tab/>
      </w:r>
      <w:r>
        <w:tab/>
      </w:r>
      <w:r>
        <w:t xml:space="preserve">&gt; once employee provides evidence of vaccination = </w:t>
      </w:r>
      <w:proofErr w:type="gramStart"/>
      <w:r>
        <w:t>is able to</w:t>
      </w:r>
      <w:proofErr w:type="gramEnd"/>
      <w:r>
        <w:t xml:space="preserve"> work at [</w:t>
      </w:r>
      <w:r w:rsidR="00F43104">
        <w:t>Organisation</w:t>
      </w:r>
      <w:r>
        <w:t>]</w:t>
      </w:r>
    </w:p>
    <w:p w:rsidR="00DA636D" w:rsidP="00523923" w:rsidRDefault="00DA636D" w14:paraId="26AF3BB9" w14:textId="2B92F0BD">
      <w:pPr>
        <w:pStyle w:val="NoSpacing"/>
        <w:ind w:left="720" w:firstLine="720"/>
      </w:pPr>
    </w:p>
    <w:p w:rsidR="00DA636D" w:rsidP="00DA636D" w:rsidRDefault="00DA636D" w14:paraId="562E778D" w14:textId="218DBE06">
      <w:pPr>
        <w:pStyle w:val="NoSpacing"/>
      </w:pPr>
      <w:r>
        <w:t>Has directly engaged contractor had first dose (by date, day, month)?</w:t>
      </w:r>
    </w:p>
    <w:p w:rsidR="00DA636D" w:rsidP="00DA636D" w:rsidRDefault="00DA636D" w14:paraId="4FAD46FF" w14:textId="5C28C1F5">
      <w:pPr>
        <w:pStyle w:val="NoSpacing"/>
      </w:pPr>
      <w:r>
        <w:t xml:space="preserve">&gt; if yes, directly engaged contractor </w:t>
      </w:r>
      <w:proofErr w:type="gramStart"/>
      <w:r>
        <w:t>is able to</w:t>
      </w:r>
      <w:proofErr w:type="gramEnd"/>
      <w:r>
        <w:t xml:space="preserve"> work at [Organisation] facility</w:t>
      </w:r>
    </w:p>
    <w:p w:rsidR="00DA636D" w:rsidP="00DA636D" w:rsidRDefault="00DA636D" w14:paraId="45897842" w14:textId="77777777">
      <w:pPr>
        <w:pStyle w:val="NoSpacing"/>
      </w:pPr>
      <w:r>
        <w:t>&gt; if no, does an exemption apply?</w:t>
      </w:r>
    </w:p>
    <w:p w:rsidR="00DA636D" w:rsidP="00DA636D" w:rsidRDefault="00DA636D" w14:paraId="45D74ABA" w14:textId="17B4331F">
      <w:pPr>
        <w:pStyle w:val="NoSpacing"/>
        <w:ind w:firstLine="720"/>
      </w:pPr>
      <w:r>
        <w:t>if no = advise directly engaged contractor that cannot be onsite and work cannot proceed</w:t>
      </w:r>
    </w:p>
    <w:p w:rsidR="00DA636D" w:rsidP="00DA636D" w:rsidRDefault="00DA636D" w14:paraId="6F5A97BC" w14:textId="36F3E3F8">
      <w:pPr>
        <w:pStyle w:val="NoSpacing"/>
        <w:ind w:firstLine="720"/>
      </w:pPr>
      <w:r>
        <w:t xml:space="preserve">if yes = can directly engaged contractor safely be onsite. </w:t>
      </w:r>
    </w:p>
    <w:p w:rsidR="00DA636D" w:rsidP="00DA636D" w:rsidRDefault="00DA636D" w14:paraId="017C0328" w14:textId="3035823B">
      <w:pPr>
        <w:pStyle w:val="NoSpacing"/>
        <w:ind w:left="1440"/>
      </w:pPr>
      <w:r>
        <w:t xml:space="preserve">if no = advise directly engaged contractor that cannot be onsite and work cannot proceed. </w:t>
      </w:r>
      <w:r w:rsidR="00791AC6">
        <w:t xml:space="preserve">[Organisation] </w:t>
      </w:r>
      <w:r>
        <w:t>can consider termination of agreement with directly engaged contractor.</w:t>
      </w:r>
    </w:p>
    <w:p w:rsidR="00DA636D" w:rsidP="00DA636D" w:rsidRDefault="00DA636D" w14:paraId="0D91D2C0" w14:textId="4C7BB4AC">
      <w:pPr>
        <w:pStyle w:val="NoSpacing"/>
        <w:ind w:firstLine="720"/>
      </w:pPr>
      <w:r>
        <w:tab/>
      </w:r>
      <w:r>
        <w:t>if yes = implement health and safety mitigations in consultation with directly engaged contractor</w:t>
      </w:r>
    </w:p>
    <w:p w:rsidR="00DA636D" w:rsidP="00DA636D" w:rsidRDefault="00DA636D" w14:paraId="2E4ED297" w14:textId="77777777">
      <w:pPr>
        <w:pStyle w:val="NoSpacing"/>
        <w:ind w:firstLine="720"/>
      </w:pPr>
      <w:r>
        <w:tab/>
      </w:r>
      <w:r>
        <w:tab/>
      </w:r>
      <w:r>
        <w:t>&gt; update vaccination record with evidence provided</w:t>
      </w:r>
    </w:p>
    <w:p w:rsidR="00DA636D" w:rsidP="00DA636D" w:rsidRDefault="00DA636D" w14:paraId="20F1AABC" w14:textId="60B7B7E4">
      <w:pPr>
        <w:pStyle w:val="NoSpacing"/>
      </w:pPr>
      <w:r>
        <w:tab/>
      </w:r>
      <w:r>
        <w:tab/>
      </w:r>
      <w:r>
        <w:tab/>
      </w:r>
      <w:r>
        <w:tab/>
      </w:r>
      <w:r>
        <w:t xml:space="preserve">&gt; directly engaged contractor </w:t>
      </w:r>
      <w:proofErr w:type="gramStart"/>
      <w:r>
        <w:t>is able to</w:t>
      </w:r>
      <w:proofErr w:type="gramEnd"/>
      <w:r>
        <w:t xml:space="preserve"> work at [Organisation] facility</w:t>
      </w:r>
    </w:p>
    <w:p w:rsidR="00DA636D" w:rsidP="00523923" w:rsidRDefault="00DA636D" w14:paraId="3F2A55E8" w14:textId="77777777">
      <w:pPr>
        <w:pStyle w:val="NoSpacing"/>
        <w:ind w:left="720" w:firstLine="720"/>
      </w:pPr>
    </w:p>
    <w:p w:rsidR="00DD06D9" w:rsidP="00523923" w:rsidRDefault="00DD06D9" w14:paraId="216D1E5E" w14:textId="77777777">
      <w:pPr>
        <w:pStyle w:val="NoSpacing"/>
        <w:ind w:left="720" w:firstLine="720"/>
      </w:pPr>
    </w:p>
    <w:p w:rsidR="00391486" w:rsidP="00391486" w:rsidRDefault="00391486" w14:paraId="53D02FD1" w14:textId="7F73D878">
      <w:pPr>
        <w:pStyle w:val="NoSpacing"/>
      </w:pPr>
      <w:r>
        <w:br w:type="page"/>
      </w:r>
    </w:p>
    <w:p w:rsidRPr="006278F4" w:rsidR="00391486" w:rsidP="00391486" w:rsidRDefault="00391486" w14:paraId="1C774D7D" w14:textId="134DB6FE">
      <w:pPr>
        <w:pStyle w:val="NoSpacing"/>
        <w:rPr>
          <w:u w:val="single"/>
        </w:rPr>
      </w:pPr>
      <w:r w:rsidRPr="006278F4">
        <w:rPr>
          <w:u w:val="single"/>
        </w:rPr>
        <w:lastRenderedPageBreak/>
        <w:t xml:space="preserve">[Organisation] Vaccination process for </w:t>
      </w:r>
      <w:r w:rsidR="003B4A8A">
        <w:rPr>
          <w:u w:val="single"/>
        </w:rPr>
        <w:t xml:space="preserve">indirect </w:t>
      </w:r>
      <w:r w:rsidR="00EA6032">
        <w:rPr>
          <w:u w:val="single"/>
        </w:rPr>
        <w:t>third-party</w:t>
      </w:r>
      <w:r w:rsidR="003B4A8A">
        <w:rPr>
          <w:u w:val="single"/>
        </w:rPr>
        <w:t xml:space="preserve"> </w:t>
      </w:r>
      <w:r w:rsidRPr="006278F4">
        <w:rPr>
          <w:u w:val="single"/>
        </w:rPr>
        <w:t>contractors (e.g. food and beverage, cleaning)</w:t>
      </w:r>
    </w:p>
    <w:p w:rsidR="00E06481" w:rsidP="00391486" w:rsidRDefault="00E06481" w14:paraId="559C1618" w14:textId="55251C71">
      <w:pPr>
        <w:pStyle w:val="NoSpacing"/>
      </w:pPr>
    </w:p>
    <w:p w:rsidRPr="00623671" w:rsidR="00673AF3" w:rsidP="00673AF3" w:rsidRDefault="00E06481" w14:paraId="2AC69501" w14:textId="5AE226E6">
      <w:pPr>
        <w:pStyle w:val="NoSpacing"/>
        <w:rPr>
          <w:b/>
        </w:rPr>
      </w:pPr>
      <w:r w:rsidRPr="00220E94">
        <w:rPr>
          <w:b/>
          <w:bCs/>
        </w:rPr>
        <w:t>Step 1:</w:t>
      </w:r>
      <w:r>
        <w:t xml:space="preserve"> </w:t>
      </w:r>
      <w:r w:rsidR="003B4A8A">
        <w:t>[</w:t>
      </w:r>
      <w:r w:rsidRPr="003B4A8A" w:rsidR="003B4A8A">
        <w:rPr>
          <w:b/>
          <w:highlight w:val="yellow"/>
        </w:rPr>
        <w:t>Optional</w:t>
      </w:r>
      <w:r w:rsidR="003B4A8A">
        <w:rPr>
          <w:b/>
        </w:rPr>
        <w:t xml:space="preserve">] Notify indirect </w:t>
      </w:r>
      <w:r w:rsidR="00EA6032">
        <w:rPr>
          <w:b/>
        </w:rPr>
        <w:t>third-party</w:t>
      </w:r>
      <w:r w:rsidR="003B4A8A">
        <w:rPr>
          <w:b/>
        </w:rPr>
        <w:t xml:space="preserve"> contractors that a process is </w:t>
      </w:r>
      <w:proofErr w:type="gramStart"/>
      <w:r w:rsidR="003B4A8A">
        <w:rPr>
          <w:b/>
        </w:rPr>
        <w:t>being undertaken</w:t>
      </w:r>
      <w:proofErr w:type="gramEnd"/>
    </w:p>
    <w:p w:rsidR="00673AF3" w:rsidP="00673AF3" w:rsidRDefault="00673AF3" w14:paraId="1F4F1A9C" w14:textId="77777777">
      <w:pPr>
        <w:pStyle w:val="NoSpacing"/>
      </w:pPr>
    </w:p>
    <w:p w:rsidR="00673AF3" w:rsidP="00673AF3" w:rsidRDefault="003B4A8A" w14:paraId="0EC6F89A" w14:textId="543C84BF">
      <w:pPr>
        <w:pStyle w:val="NoSpacing"/>
      </w:pPr>
      <w:r>
        <w:t xml:space="preserve">As an optional first step, it is open to [Organisation] to notify its </w:t>
      </w:r>
      <w:r w:rsidR="00280B77">
        <w:t xml:space="preserve">indirect </w:t>
      </w:r>
      <w:r w:rsidR="00EA6032">
        <w:t>third-party</w:t>
      </w:r>
      <w:r>
        <w:t xml:space="preserve"> contractors and provide them with advanced notice of the fact that that it will be undertaking </w:t>
      </w:r>
      <w:r w:rsidR="00386E70">
        <w:t>a risk assessment and preparing a draft vaccination policy, which it will be finalising</w:t>
      </w:r>
      <w:r w:rsidR="00280B77">
        <w:t xml:space="preserve"> and providing to the indirect </w:t>
      </w:r>
      <w:r w:rsidR="00EA6032">
        <w:t>third-party</w:t>
      </w:r>
      <w:r w:rsidR="00280B77">
        <w:t xml:space="preserve"> contractor</w:t>
      </w:r>
      <w:r w:rsidR="00386E70">
        <w:t xml:space="preserve">. </w:t>
      </w:r>
    </w:p>
    <w:p w:rsidR="00673AF3" w:rsidP="00E06481" w:rsidRDefault="00673AF3" w14:paraId="0F6B4BEC" w14:textId="696175E8">
      <w:pPr>
        <w:pStyle w:val="NoSpacing"/>
      </w:pPr>
    </w:p>
    <w:p w:rsidRPr="00623671" w:rsidR="00A4056E" w:rsidP="00A4056E" w:rsidRDefault="00386E70" w14:paraId="09B7F035" w14:textId="2DF2EBBA">
      <w:pPr>
        <w:pStyle w:val="NoSpacing"/>
        <w:rPr>
          <w:b/>
        </w:rPr>
      </w:pPr>
      <w:r>
        <w:rPr>
          <w:b/>
        </w:rPr>
        <w:t>Step 2</w:t>
      </w:r>
      <w:r w:rsidRPr="00623671" w:rsidR="00FA11D8">
        <w:rPr>
          <w:b/>
        </w:rPr>
        <w:t xml:space="preserve">: </w:t>
      </w:r>
      <w:r>
        <w:rPr>
          <w:b/>
        </w:rPr>
        <w:t xml:space="preserve">Provide indirect </w:t>
      </w:r>
      <w:r w:rsidR="00EA6032">
        <w:rPr>
          <w:b/>
        </w:rPr>
        <w:t>third-party</w:t>
      </w:r>
      <w:r>
        <w:rPr>
          <w:b/>
        </w:rPr>
        <w:t xml:space="preserve"> contractors with finalised </w:t>
      </w:r>
      <w:r w:rsidR="00FA11D8">
        <w:rPr>
          <w:b/>
        </w:rPr>
        <w:t>risk assessment and</w:t>
      </w:r>
      <w:r w:rsidRPr="00623671" w:rsidR="00FA11D8">
        <w:rPr>
          <w:b/>
        </w:rPr>
        <w:t xml:space="preserve"> mandatory vaccination policy</w:t>
      </w:r>
    </w:p>
    <w:p w:rsidR="00A4056E" w:rsidP="00A4056E" w:rsidRDefault="00A4056E" w14:paraId="7086E0CB" w14:textId="77777777">
      <w:pPr>
        <w:pStyle w:val="NoSpacing"/>
      </w:pPr>
    </w:p>
    <w:p w:rsidR="00A4056E" w:rsidP="00A4056E" w:rsidRDefault="00386E70" w14:paraId="016AB24A" w14:textId="717554D0">
      <w:pPr>
        <w:pStyle w:val="NoSpacing"/>
      </w:pPr>
      <w:r>
        <w:t>[Organisation]</w:t>
      </w:r>
      <w:r w:rsidR="00A4056E">
        <w:t xml:space="preserve"> should confirm its decision in relation to the policy</w:t>
      </w:r>
      <w:r w:rsidR="00280B77">
        <w:t xml:space="preserve"> and risk </w:t>
      </w:r>
      <w:r w:rsidR="00EA6032">
        <w:t>assessment and</w:t>
      </w:r>
      <w:r w:rsidR="00A4056E">
        <w:t xml:space="preserve"> provide </w:t>
      </w:r>
      <w:r w:rsidRPr="00386E70">
        <w:t xml:space="preserve">indirect </w:t>
      </w:r>
      <w:r w:rsidRPr="00386E70" w:rsidR="00EA6032">
        <w:t>third-party</w:t>
      </w:r>
      <w:r w:rsidRPr="00386E70">
        <w:t xml:space="preserve"> contractors with finalised risk assessment and mandatory vaccination policy</w:t>
      </w:r>
      <w:r w:rsidR="00A4056E">
        <w:t xml:space="preserve">. </w:t>
      </w:r>
    </w:p>
    <w:p w:rsidR="00A4056E" w:rsidP="00A4056E" w:rsidRDefault="00A4056E" w14:paraId="7546775A" w14:textId="77777777">
      <w:pPr>
        <w:pStyle w:val="NoSpacing"/>
      </w:pPr>
    </w:p>
    <w:p w:rsidRPr="006A7887" w:rsidR="00A4056E" w:rsidP="00A4056E" w:rsidRDefault="00386E70" w14:paraId="2B5DB9EC" w14:textId="216B0378">
      <w:pPr>
        <w:pStyle w:val="NoSpacing"/>
        <w:rPr>
          <w:b/>
        </w:rPr>
      </w:pPr>
      <w:r>
        <w:rPr>
          <w:b/>
        </w:rPr>
        <w:t>Step 3</w:t>
      </w:r>
      <w:r w:rsidRPr="006A7887" w:rsidR="00A4056E">
        <w:rPr>
          <w:b/>
        </w:rPr>
        <w:t>: Collect information regarding vaccination status</w:t>
      </w:r>
    </w:p>
    <w:p w:rsidR="00A4056E" w:rsidP="00A4056E" w:rsidRDefault="00A4056E" w14:paraId="45B26C46" w14:textId="77777777">
      <w:pPr>
        <w:pStyle w:val="NoSpacing"/>
      </w:pPr>
    </w:p>
    <w:p w:rsidR="00936BF3" w:rsidP="00E06481" w:rsidRDefault="00936BF3" w14:paraId="1B29AA1C" w14:textId="0D262A53">
      <w:pPr>
        <w:pStyle w:val="NoSpacing"/>
      </w:pPr>
      <w:r>
        <w:t xml:space="preserve">Given the potential for the staff of indirect </w:t>
      </w:r>
      <w:r w:rsidR="00EA6032">
        <w:t>third-party</w:t>
      </w:r>
      <w:r>
        <w:t xml:space="preserve"> contractors to change frequently, [Organisation] can either:</w:t>
      </w:r>
    </w:p>
    <w:p w:rsidR="000A3E1E" w:rsidP="00936BF3" w:rsidRDefault="00A4056E" w14:paraId="7611C5E2" w14:textId="66BDFAEA">
      <w:pPr>
        <w:pStyle w:val="NoSpacing"/>
        <w:numPr>
          <w:ilvl w:val="0"/>
          <w:numId w:val="1"/>
        </w:numPr>
      </w:pPr>
      <w:r>
        <w:t xml:space="preserve">Request </w:t>
      </w:r>
      <w:r w:rsidR="000A3E1E">
        <w:t xml:space="preserve">contact </w:t>
      </w:r>
      <w:r>
        <w:t xml:space="preserve">and vaccination information from </w:t>
      </w:r>
      <w:r w:rsidR="000A3E1E">
        <w:t xml:space="preserve">staff of indirect </w:t>
      </w:r>
      <w:r w:rsidR="00EA6032">
        <w:t>third-party</w:t>
      </w:r>
      <w:r w:rsidR="000A3E1E">
        <w:t xml:space="preserve"> contractors</w:t>
      </w:r>
      <w:r>
        <w:t xml:space="preserve">. Receive, </w:t>
      </w:r>
      <w:proofErr w:type="gramStart"/>
      <w:r>
        <w:t>compile</w:t>
      </w:r>
      <w:proofErr w:type="gramEnd"/>
      <w:r>
        <w:t xml:space="preserve"> and securely store contact and vaccination information (</w:t>
      </w:r>
      <w:r w:rsidR="000A3E1E">
        <w:t>including proof of vaccination); or</w:t>
      </w:r>
    </w:p>
    <w:p w:rsidR="00241090" w:rsidP="00280B77" w:rsidRDefault="000A3E1E" w14:paraId="043C411A" w14:textId="03DF09C2">
      <w:pPr>
        <w:pStyle w:val="NoSpacing"/>
        <w:ind w:left="720"/>
      </w:pPr>
      <w:r>
        <w:t xml:space="preserve">Reach agreement with indirect </w:t>
      </w:r>
      <w:r w:rsidR="00EA6032">
        <w:t>third-party</w:t>
      </w:r>
      <w:r>
        <w:t xml:space="preserve"> contractors that only vaccinated staff will </w:t>
      </w:r>
      <w:proofErr w:type="gramStart"/>
      <w:r>
        <w:t>be provided</w:t>
      </w:r>
      <w:proofErr w:type="gramEnd"/>
      <w:r>
        <w:t xml:space="preserve"> to [Organisation], and request that such staff provide proof of vaccination on entry</w:t>
      </w:r>
      <w:r w:rsidR="00280B77">
        <w:t xml:space="preserve"> (in which case, [Organisation] will not need to store such information).</w:t>
      </w:r>
    </w:p>
    <w:p w:rsidR="00241090" w:rsidP="00E06481" w:rsidRDefault="00241090" w14:paraId="37A5B2CB" w14:textId="77777777">
      <w:pPr>
        <w:pStyle w:val="NoSpacing"/>
      </w:pPr>
    </w:p>
    <w:p w:rsidR="00594D21" w:rsidP="00594D21" w:rsidRDefault="00594D21" w14:paraId="504E028B" w14:textId="1A0E0568">
      <w:pPr>
        <w:pStyle w:val="NoSpacing"/>
      </w:pPr>
      <w:r>
        <w:t xml:space="preserve">Has staff member of indirect </w:t>
      </w:r>
      <w:r w:rsidR="00EA6032">
        <w:t>third-party</w:t>
      </w:r>
      <w:r>
        <w:t xml:space="preserve"> contractor had first dose (by close of date, day, month)?</w:t>
      </w:r>
    </w:p>
    <w:p w:rsidR="00594D21" w:rsidP="00594D21" w:rsidRDefault="00594D21" w14:paraId="5BC4755F" w14:textId="3F854804">
      <w:pPr>
        <w:pStyle w:val="NoSpacing"/>
      </w:pPr>
      <w:r>
        <w:t xml:space="preserve">&gt; if yes, staff member </w:t>
      </w:r>
      <w:proofErr w:type="gramStart"/>
      <w:r>
        <w:t>is able to</w:t>
      </w:r>
      <w:proofErr w:type="gramEnd"/>
      <w:r>
        <w:t xml:space="preserve"> work at [Organisation] facility / activities</w:t>
      </w:r>
    </w:p>
    <w:p w:rsidR="0023358C" w:rsidP="00594D21" w:rsidRDefault="00594D21" w14:paraId="75C10D1C" w14:textId="618A55DB">
      <w:pPr>
        <w:pStyle w:val="NoSpacing"/>
      </w:pPr>
      <w:r>
        <w:t xml:space="preserve">&gt; if no, staff member they cannot be on site until they have </w:t>
      </w:r>
      <w:proofErr w:type="gramStart"/>
      <w:r>
        <w:t>been vaccinated</w:t>
      </w:r>
      <w:proofErr w:type="gramEnd"/>
      <w:r>
        <w:t xml:space="preserve">. </w:t>
      </w:r>
    </w:p>
    <w:p w:rsidR="00391486" w:rsidP="00391486" w:rsidRDefault="00391486" w14:paraId="7DC6C072" w14:textId="7ED53D42">
      <w:pPr>
        <w:pStyle w:val="NoSpacing"/>
      </w:pPr>
      <w:r>
        <w:br w:type="page"/>
      </w:r>
    </w:p>
    <w:p w:rsidRPr="00A572A3" w:rsidR="00391486" w:rsidP="22BE8567" w:rsidRDefault="00391486" w14:paraId="22BABD0D" w14:textId="27699EC1">
      <w:pPr>
        <w:pStyle w:val="NoSpacing"/>
        <w:rPr>
          <w:u w:val="single"/>
        </w:rPr>
      </w:pPr>
      <w:r w:rsidRPr="22BE8567">
        <w:rPr>
          <w:u w:val="single"/>
        </w:rPr>
        <w:lastRenderedPageBreak/>
        <w:t>[</w:t>
      </w:r>
      <w:r w:rsidRPr="00A572A3">
        <w:rPr>
          <w:u w:val="single"/>
        </w:rPr>
        <w:t>Organisation] Vaccination process for volunteers</w:t>
      </w:r>
      <w:r w:rsidRPr="00A572A3" w:rsidR="73883A14">
        <w:rPr>
          <w:u w:val="single"/>
        </w:rPr>
        <w:t xml:space="preserve"> and members</w:t>
      </w:r>
    </w:p>
    <w:p w:rsidRPr="00A572A3" w:rsidR="00391486" w:rsidP="00391486" w:rsidRDefault="00391486" w14:paraId="783C59CD" w14:textId="3E4DF972">
      <w:pPr>
        <w:pStyle w:val="NoSpacing"/>
      </w:pPr>
    </w:p>
    <w:p w:rsidR="0033368D" w:rsidP="00391486" w:rsidRDefault="00391486" w14:paraId="757696AD" w14:textId="67BA7937">
      <w:pPr>
        <w:pStyle w:val="NoSpacing"/>
      </w:pPr>
      <w:r w:rsidRPr="0033368D">
        <w:rPr>
          <w:b/>
        </w:rPr>
        <w:t xml:space="preserve">Step 1: </w:t>
      </w:r>
      <w:r w:rsidR="00DA636D">
        <w:rPr>
          <w:b/>
        </w:rPr>
        <w:t>Provide volunteers and members with finalised risk assessment and</w:t>
      </w:r>
      <w:r w:rsidRPr="00623671" w:rsidR="00DA636D">
        <w:rPr>
          <w:b/>
        </w:rPr>
        <w:t xml:space="preserve"> mandatory vaccination policy</w:t>
      </w:r>
    </w:p>
    <w:p w:rsidR="0033368D" w:rsidP="00391486" w:rsidRDefault="0033368D" w14:paraId="6E661879" w14:textId="77777777">
      <w:pPr>
        <w:pStyle w:val="NoSpacing"/>
      </w:pPr>
    </w:p>
    <w:p w:rsidRPr="00A572A3" w:rsidR="00391486" w:rsidP="00391486" w:rsidRDefault="00470F55" w14:paraId="50675A83" w14:textId="07432A4F">
      <w:pPr>
        <w:pStyle w:val="NoSpacing"/>
      </w:pPr>
      <w:r>
        <w:t xml:space="preserve">Once [Organisation] has </w:t>
      </w:r>
      <w:r w:rsidR="002A370F">
        <w:t>finalised the</w:t>
      </w:r>
      <w:r>
        <w:t xml:space="preserve"> risk assessment and the vaccination policy (in consultation with workers, unions and health and safety representatives), [Organisation] should a</w:t>
      </w:r>
      <w:r w:rsidRPr="00A572A3" w:rsidR="00391486">
        <w:t>dvise volunteers</w:t>
      </w:r>
      <w:r w:rsidRPr="00A572A3" w:rsidR="14F20A6A">
        <w:t xml:space="preserve"> and members</w:t>
      </w:r>
      <w:r w:rsidRPr="00A572A3" w:rsidR="00391486">
        <w:t xml:space="preserve"> in writing of requirements of vaccination </w:t>
      </w:r>
      <w:r w:rsidRPr="00A572A3" w:rsidR="000E39B9">
        <w:t xml:space="preserve">policy </w:t>
      </w:r>
      <w:r w:rsidRPr="00A572A3" w:rsidR="00391486">
        <w:t xml:space="preserve">and encourage them to get vaccinated. Continue to actively discuss with volunteers </w:t>
      </w:r>
      <w:r w:rsidRPr="00A572A3" w:rsidR="3C5E9768">
        <w:t xml:space="preserve">and members </w:t>
      </w:r>
      <w:r w:rsidRPr="00A572A3" w:rsidR="00391486">
        <w:t xml:space="preserve">the benefits of vaccination and the health and safety risks of not </w:t>
      </w:r>
      <w:proofErr w:type="gramStart"/>
      <w:r w:rsidRPr="00A572A3" w:rsidR="00391486">
        <w:t>being vaccinated</w:t>
      </w:r>
      <w:proofErr w:type="gramEnd"/>
      <w:r w:rsidRPr="00A572A3" w:rsidR="00391486">
        <w:t>.</w:t>
      </w:r>
    </w:p>
    <w:p w:rsidRPr="00A572A3" w:rsidR="00391486" w:rsidP="00391486" w:rsidRDefault="00391486" w14:paraId="4053A2E8" w14:textId="639D7220">
      <w:pPr>
        <w:pStyle w:val="NoSpacing"/>
      </w:pPr>
    </w:p>
    <w:p w:rsidR="0033368D" w:rsidP="00391486" w:rsidRDefault="00391486" w14:paraId="34B29828" w14:textId="60385563">
      <w:pPr>
        <w:pStyle w:val="NoSpacing"/>
        <w:rPr>
          <w:b/>
        </w:rPr>
      </w:pPr>
      <w:r w:rsidRPr="0033368D">
        <w:rPr>
          <w:b/>
        </w:rPr>
        <w:t xml:space="preserve">Step 2: </w:t>
      </w:r>
      <w:r w:rsidRPr="0033368D" w:rsidR="0033368D">
        <w:rPr>
          <w:b/>
        </w:rPr>
        <w:t>Collect</w:t>
      </w:r>
      <w:r w:rsidRPr="006A7887" w:rsidR="0033368D">
        <w:rPr>
          <w:b/>
        </w:rPr>
        <w:t xml:space="preserve"> information regarding vaccination status</w:t>
      </w:r>
    </w:p>
    <w:p w:rsidR="00AB749C" w:rsidP="00AB749C" w:rsidRDefault="00AB749C" w14:paraId="16342473" w14:textId="45BD3199">
      <w:pPr>
        <w:pStyle w:val="NoSpacing"/>
      </w:pPr>
    </w:p>
    <w:p w:rsidR="00AB749C" w:rsidP="00AB749C" w:rsidRDefault="00AB749C" w14:paraId="2F312F15" w14:textId="7D902EB0">
      <w:pPr>
        <w:pStyle w:val="NoSpacing"/>
      </w:pPr>
      <w:r>
        <w:t>[Organisation] can either:</w:t>
      </w:r>
    </w:p>
    <w:p w:rsidR="00AB749C" w:rsidP="00AB749C" w:rsidRDefault="00AB749C" w14:paraId="63489922" w14:textId="77777777">
      <w:pPr>
        <w:pStyle w:val="NoSpacing"/>
        <w:numPr>
          <w:ilvl w:val="0"/>
          <w:numId w:val="1"/>
        </w:numPr>
      </w:pPr>
      <w:r>
        <w:t>Request contact and vaccination information from volunteers and members</w:t>
      </w:r>
      <w:r w:rsidRPr="00A572A3">
        <w:t xml:space="preserve"> </w:t>
      </w:r>
      <w:r w:rsidRPr="00A572A3" w:rsidR="00391486">
        <w:t xml:space="preserve">Receive, </w:t>
      </w:r>
      <w:proofErr w:type="gramStart"/>
      <w:r w:rsidRPr="00A572A3" w:rsidR="00391486">
        <w:t>compile</w:t>
      </w:r>
      <w:proofErr w:type="gramEnd"/>
      <w:r w:rsidRPr="00A572A3" w:rsidR="00391486">
        <w:t xml:space="preserve"> and securely store contact and vaccination information</w:t>
      </w:r>
      <w:r>
        <w:t xml:space="preserve"> (including proof of vaccination)</w:t>
      </w:r>
      <w:r w:rsidRPr="00A572A3" w:rsidR="00391486">
        <w:t>. If no information received, you must assume that the</w:t>
      </w:r>
      <w:r w:rsidRPr="00A572A3" w:rsidR="000E39B9">
        <w:t xml:space="preserve"> </w:t>
      </w:r>
      <w:r w:rsidRPr="00A572A3" w:rsidR="00391486">
        <w:t>volunteer</w:t>
      </w:r>
      <w:r w:rsidRPr="00A572A3" w:rsidR="52D832FF">
        <w:t xml:space="preserve"> / member</w:t>
      </w:r>
      <w:r w:rsidRPr="00A572A3" w:rsidR="00391486">
        <w:t xml:space="preserve"> </w:t>
      </w:r>
      <w:proofErr w:type="gramStart"/>
      <w:r w:rsidRPr="00A572A3" w:rsidR="00391486">
        <w:t>is not vaccinated</w:t>
      </w:r>
      <w:proofErr w:type="gramEnd"/>
      <w:r>
        <w:t>; or</w:t>
      </w:r>
    </w:p>
    <w:p w:rsidRPr="00A572A3" w:rsidR="00391486" w:rsidP="00AB749C" w:rsidRDefault="00AB749C" w14:paraId="2A301948" w14:textId="36BAD0E5">
      <w:pPr>
        <w:pStyle w:val="NoSpacing"/>
        <w:numPr>
          <w:ilvl w:val="0"/>
          <w:numId w:val="1"/>
        </w:numPr>
      </w:pPr>
      <w:r>
        <w:t>Request that volunteers and members provide proof of vaccination before entering facilities or taking part in activities</w:t>
      </w:r>
      <w:r w:rsidR="00280B77">
        <w:t xml:space="preserve"> (in which case, [Organisation] will not need to store such information).</w:t>
      </w:r>
      <w:r>
        <w:t xml:space="preserve"> </w:t>
      </w:r>
    </w:p>
    <w:p w:rsidRPr="00A572A3" w:rsidR="00391486" w:rsidP="00391486" w:rsidRDefault="00391486" w14:paraId="2EB6E551" w14:textId="39881C0F">
      <w:pPr>
        <w:pStyle w:val="NoSpacing"/>
      </w:pPr>
    </w:p>
    <w:p w:rsidRPr="00A572A3" w:rsidR="00391486" w:rsidP="00391486" w:rsidRDefault="00391486" w14:paraId="35A937CD" w14:textId="0F555BF8">
      <w:pPr>
        <w:pStyle w:val="NoSpacing"/>
      </w:pPr>
      <w:r w:rsidRPr="00A572A3">
        <w:t xml:space="preserve">Has volunteer </w:t>
      </w:r>
      <w:r w:rsidRPr="00A572A3" w:rsidR="75FB6E83">
        <w:t xml:space="preserve">/ member </w:t>
      </w:r>
      <w:r w:rsidRPr="00A572A3">
        <w:t xml:space="preserve">had first dose (by close of </w:t>
      </w:r>
      <w:r w:rsidRPr="00A572A3" w:rsidR="000E39B9">
        <w:t>date, day, month</w:t>
      </w:r>
      <w:r w:rsidRPr="00A572A3">
        <w:t>)?</w:t>
      </w:r>
    </w:p>
    <w:p w:rsidRPr="00A572A3" w:rsidR="00391486" w:rsidP="00391486" w:rsidRDefault="00391486" w14:paraId="180B543D" w14:textId="7C44CE59">
      <w:pPr>
        <w:pStyle w:val="NoSpacing"/>
      </w:pPr>
      <w:r w:rsidRPr="00A572A3">
        <w:t xml:space="preserve">&gt; if yes, volunteer </w:t>
      </w:r>
      <w:proofErr w:type="gramStart"/>
      <w:r w:rsidRPr="00A572A3">
        <w:t>is able to</w:t>
      </w:r>
      <w:proofErr w:type="gramEnd"/>
      <w:r w:rsidRPr="00A572A3">
        <w:t xml:space="preserve"> </w:t>
      </w:r>
      <w:r w:rsidRPr="00A572A3" w:rsidR="000E39B9">
        <w:t>participate</w:t>
      </w:r>
      <w:r w:rsidRPr="00A572A3">
        <w:t xml:space="preserve"> at [</w:t>
      </w:r>
      <w:r w:rsidRPr="00A572A3" w:rsidR="000E39B9">
        <w:t>Organisation</w:t>
      </w:r>
      <w:r w:rsidRPr="00A572A3">
        <w:t>]</w:t>
      </w:r>
      <w:r w:rsidRPr="00A572A3" w:rsidR="000E39B9">
        <w:t xml:space="preserve"> facility / activities</w:t>
      </w:r>
    </w:p>
    <w:p w:rsidRPr="00391486" w:rsidR="00391486" w:rsidP="000E39B9" w:rsidRDefault="00391486" w14:paraId="2C376211" w14:textId="6505A6F1">
      <w:pPr>
        <w:pStyle w:val="NoSpacing"/>
      </w:pPr>
      <w:r w:rsidRPr="00A572A3">
        <w:t xml:space="preserve">&gt; if no, advise volunteer </w:t>
      </w:r>
      <w:r w:rsidRPr="00A572A3" w:rsidR="2F61F61F">
        <w:t xml:space="preserve">/ member </w:t>
      </w:r>
      <w:r w:rsidRPr="00A572A3">
        <w:t xml:space="preserve">they cannot </w:t>
      </w:r>
      <w:r w:rsidRPr="00A572A3" w:rsidR="7EABDED5">
        <w:t xml:space="preserve">be </w:t>
      </w:r>
      <w:r w:rsidRPr="00A572A3">
        <w:t xml:space="preserve">on site until they have </w:t>
      </w:r>
      <w:proofErr w:type="gramStart"/>
      <w:r w:rsidRPr="00A572A3">
        <w:t>been vaccinated</w:t>
      </w:r>
      <w:proofErr w:type="gramEnd"/>
    </w:p>
    <w:sectPr w:rsidRPr="00391486" w:rsidR="00391486" w:rsidSect="00391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FCD" w:rsidP="004D7F6F" w:rsidRDefault="00DD5FCD" w14:paraId="650D27CB" w14:textId="77777777">
      <w:pPr>
        <w:spacing w:after="0" w:line="240" w:lineRule="auto"/>
      </w:pPr>
      <w:r>
        <w:separator/>
      </w:r>
    </w:p>
  </w:endnote>
  <w:endnote w:type="continuationSeparator" w:id="0">
    <w:p w:rsidR="00DD5FCD" w:rsidP="004D7F6F" w:rsidRDefault="00DD5FCD" w14:paraId="116DC0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822" w:rsidRDefault="00C32822" w14:paraId="00CE1F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32822" w:rsidR="00BA0C28" w:rsidP="00BA0C28" w:rsidRDefault="00BA0C28" w14:paraId="65EB145A" w14:textId="56CE349C">
    <w:pPr>
      <w:pStyle w:val="Footer"/>
      <w:jc w:val="right"/>
      <w:rPr>
        <w:i/>
        <w:iCs/>
        <w:sz w:val="18"/>
        <w:szCs w:val="18"/>
      </w:rPr>
    </w:pPr>
    <w:r w:rsidRPr="00C32822">
      <w:rPr>
        <w:i/>
        <w:iCs/>
        <w:sz w:val="18"/>
        <w:szCs w:val="18"/>
      </w:rPr>
      <w:t>Version 1.1</w:t>
    </w:r>
  </w:p>
  <w:p w:rsidRPr="00C32822" w:rsidR="00BA0C28" w:rsidP="00BA0C28" w:rsidRDefault="00BA0C28" w14:paraId="08BA530F" w14:textId="7828B64C">
    <w:pPr>
      <w:pStyle w:val="Footer"/>
      <w:jc w:val="right"/>
      <w:rPr>
        <w:i/>
        <w:iCs/>
        <w:sz w:val="18"/>
        <w:szCs w:val="18"/>
      </w:rPr>
    </w:pPr>
    <w:r w:rsidRPr="00C32822">
      <w:rPr>
        <w:i/>
        <w:iCs/>
        <w:sz w:val="18"/>
        <w:szCs w:val="18"/>
      </w:rPr>
      <w:t xml:space="preserve">As </w:t>
    </w:r>
    <w:proofErr w:type="gramStart"/>
    <w:r w:rsidRPr="00C32822">
      <w:rPr>
        <w:i/>
        <w:iCs/>
        <w:sz w:val="18"/>
        <w:szCs w:val="18"/>
      </w:rPr>
      <w:t>at</w:t>
    </w:r>
    <w:proofErr w:type="gramEnd"/>
    <w:r w:rsidRPr="00C32822">
      <w:rPr>
        <w:i/>
        <w:iCs/>
        <w:sz w:val="18"/>
        <w:szCs w:val="18"/>
      </w:rPr>
      <w:t xml:space="preserve"> 16 November 2021</w:t>
    </w:r>
  </w:p>
  <w:p w:rsidRPr="00C32822" w:rsidR="004D7F6F" w:rsidRDefault="004D7F6F" w14:paraId="6B51BE1C" w14:textId="77777777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822" w:rsidRDefault="00C32822" w14:paraId="7F1518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FCD" w:rsidP="004D7F6F" w:rsidRDefault="00DD5FCD" w14:paraId="74B37AF5" w14:textId="77777777">
      <w:pPr>
        <w:spacing w:after="0" w:line="240" w:lineRule="auto"/>
      </w:pPr>
      <w:r>
        <w:separator/>
      </w:r>
    </w:p>
  </w:footnote>
  <w:footnote w:type="continuationSeparator" w:id="0">
    <w:p w:rsidR="00DD5FCD" w:rsidP="004D7F6F" w:rsidRDefault="00DD5FCD" w14:paraId="02C4452E" w14:textId="77777777">
      <w:pPr>
        <w:spacing w:after="0" w:line="240" w:lineRule="auto"/>
      </w:pPr>
      <w:r>
        <w:continuationSeparator/>
      </w:r>
    </w:p>
  </w:footnote>
  <w:footnote w:id="1">
    <w:p w:rsidR="003B4A8A" w:rsidP="003B4A8A" w:rsidRDefault="003B4A8A" w14:paraId="512768C5" w14:textId="77777777">
      <w:pPr>
        <w:pStyle w:val="NoSpacing"/>
      </w:pPr>
      <w:r>
        <w:rPr>
          <w:rStyle w:val="FootnoteReference"/>
        </w:rPr>
        <w:footnoteRef/>
      </w:r>
      <w:r>
        <w:t xml:space="preserve"> For the purposes of this guide, “employees” includes directly engaged contractors.</w:t>
      </w:r>
    </w:p>
    <w:p w:rsidRPr="003B4A8A" w:rsidR="003B4A8A" w:rsidRDefault="003B4A8A" w14:paraId="201D19ED" w14:textId="7F6E9A6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822" w:rsidRDefault="00C32822" w14:paraId="27CA82A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822" w:rsidRDefault="00C32822" w14:paraId="6339FC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822" w:rsidRDefault="00C32822" w14:paraId="5F2D7CC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C7BC2"/>
    <w:multiLevelType w:val="hybridMultilevel"/>
    <w:tmpl w:val="A2B46DD0"/>
    <w:lvl w:ilvl="0" w:tplc="D34C8BAA">
      <w:start w:val="4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6"/>
    <w:rsid w:val="00012A56"/>
    <w:rsid w:val="000766A7"/>
    <w:rsid w:val="000A3E1E"/>
    <w:rsid w:val="000E39B9"/>
    <w:rsid w:val="00187E4F"/>
    <w:rsid w:val="001A41A0"/>
    <w:rsid w:val="001B1006"/>
    <w:rsid w:val="001F5631"/>
    <w:rsid w:val="00220E94"/>
    <w:rsid w:val="002323C6"/>
    <w:rsid w:val="0023358C"/>
    <w:rsid w:val="00241090"/>
    <w:rsid w:val="00280B77"/>
    <w:rsid w:val="0028412B"/>
    <w:rsid w:val="0029761B"/>
    <w:rsid w:val="002A370F"/>
    <w:rsid w:val="002D54C9"/>
    <w:rsid w:val="002F2229"/>
    <w:rsid w:val="00317243"/>
    <w:rsid w:val="00330C17"/>
    <w:rsid w:val="0033368D"/>
    <w:rsid w:val="003356D8"/>
    <w:rsid w:val="003749F7"/>
    <w:rsid w:val="00386E70"/>
    <w:rsid w:val="00391486"/>
    <w:rsid w:val="003B4A8A"/>
    <w:rsid w:val="003C46F1"/>
    <w:rsid w:val="004545E8"/>
    <w:rsid w:val="00470F55"/>
    <w:rsid w:val="004A3E88"/>
    <w:rsid w:val="004D430D"/>
    <w:rsid w:val="004D7F6F"/>
    <w:rsid w:val="00523923"/>
    <w:rsid w:val="00531D3E"/>
    <w:rsid w:val="00594D21"/>
    <w:rsid w:val="005E0384"/>
    <w:rsid w:val="00623671"/>
    <w:rsid w:val="006278F4"/>
    <w:rsid w:val="00627D03"/>
    <w:rsid w:val="00673AF3"/>
    <w:rsid w:val="00687C91"/>
    <w:rsid w:val="006A7887"/>
    <w:rsid w:val="00741539"/>
    <w:rsid w:val="007454F6"/>
    <w:rsid w:val="00757DB8"/>
    <w:rsid w:val="00772717"/>
    <w:rsid w:val="00791AC6"/>
    <w:rsid w:val="007C38A4"/>
    <w:rsid w:val="00883D73"/>
    <w:rsid w:val="008A6E6D"/>
    <w:rsid w:val="008C3173"/>
    <w:rsid w:val="00936BF3"/>
    <w:rsid w:val="00A05F55"/>
    <w:rsid w:val="00A24F1F"/>
    <w:rsid w:val="00A34FE6"/>
    <w:rsid w:val="00A4056E"/>
    <w:rsid w:val="00A572A3"/>
    <w:rsid w:val="00AB749C"/>
    <w:rsid w:val="00AD5252"/>
    <w:rsid w:val="00B107C0"/>
    <w:rsid w:val="00B10CE4"/>
    <w:rsid w:val="00B91DA5"/>
    <w:rsid w:val="00BA0C28"/>
    <w:rsid w:val="00BE065E"/>
    <w:rsid w:val="00C32822"/>
    <w:rsid w:val="00C565A7"/>
    <w:rsid w:val="00C86B28"/>
    <w:rsid w:val="00D31D92"/>
    <w:rsid w:val="00D70FD2"/>
    <w:rsid w:val="00DA636D"/>
    <w:rsid w:val="00DB13E1"/>
    <w:rsid w:val="00DD06D9"/>
    <w:rsid w:val="00DD4A0B"/>
    <w:rsid w:val="00DD5FCD"/>
    <w:rsid w:val="00E06481"/>
    <w:rsid w:val="00E35519"/>
    <w:rsid w:val="00EA6032"/>
    <w:rsid w:val="00EA781F"/>
    <w:rsid w:val="00F01803"/>
    <w:rsid w:val="00F11986"/>
    <w:rsid w:val="00F43104"/>
    <w:rsid w:val="00F61510"/>
    <w:rsid w:val="00FA11D8"/>
    <w:rsid w:val="00FA7FB4"/>
    <w:rsid w:val="00FB68FA"/>
    <w:rsid w:val="00FC49A9"/>
    <w:rsid w:val="00FD7E99"/>
    <w:rsid w:val="0DB2E4E5"/>
    <w:rsid w:val="14F20A6A"/>
    <w:rsid w:val="22BE8567"/>
    <w:rsid w:val="2F61F61F"/>
    <w:rsid w:val="3C5E9768"/>
    <w:rsid w:val="52D832FF"/>
    <w:rsid w:val="55CBA54E"/>
    <w:rsid w:val="619E074F"/>
    <w:rsid w:val="66133DF5"/>
    <w:rsid w:val="73883A14"/>
    <w:rsid w:val="75FB6E83"/>
    <w:rsid w:val="7EABD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949B"/>
  <w15:chartTrackingRefBased/>
  <w15:docId w15:val="{67E2984C-660E-4F06-A6A8-E21272448B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914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148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914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4A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7F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7F6F"/>
  </w:style>
  <w:style w:type="paragraph" w:styleId="Footer">
    <w:name w:val="footer"/>
    <w:basedOn w:val="Normal"/>
    <w:link w:val="FooterChar"/>
    <w:uiPriority w:val="99"/>
    <w:unhideWhenUsed/>
    <w:rsid w:val="004D7F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7F6F"/>
  </w:style>
  <w:style w:type="paragraph" w:styleId="BalloonText">
    <w:name w:val="Balloon Text"/>
    <w:basedOn w:val="Normal"/>
    <w:link w:val="BalloonTextChar"/>
    <w:uiPriority w:val="99"/>
    <w:semiHidden/>
    <w:unhideWhenUsed/>
    <w:rsid w:val="006A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78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5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1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5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153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A8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B4A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1485</Words>
  <Characters>8469</Characters>
  <Application>Microsoft Office Word</Application>
  <DocSecurity>0</DocSecurity>
  <Lines>70</Lines>
  <Paragraphs>19</Paragraphs>
  <ScaleCrop>false</ScaleCrop>
  <Company>Simpson Grierson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Grierson</dc:creator>
  <cp:keywords/>
  <dc:description/>
  <cp:lastModifiedBy>Jo Redfern</cp:lastModifiedBy>
  <cp:revision>12</cp:revision>
  <dcterms:created xsi:type="dcterms:W3CDTF">2021-11-14T22:55:00Z</dcterms:created>
  <dcterms:modified xsi:type="dcterms:W3CDTF">2021-11-15T23:00:00Z</dcterms:modified>
</cp:coreProperties>
</file>